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24"/>
        <w:gridCol w:w="3581"/>
        <w:gridCol w:w="3550"/>
      </w:tblGrid>
      <w:tr>
        <w:tblPrEx/>
        <w:trPr>
          <w:tblHeader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BBBBBB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  <w:t xml:space="preserve">Что делать?</w:t>
            </w: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BBBBBB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  <w:t xml:space="preserve">Чем делать?</w:t>
            </w: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BBBBBB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  <w:t xml:space="preserve">Чего НЕ делать?</w:t>
            </w:r>
            <w:r>
              <w:rPr>
                <w:rFonts w:ascii="Segoe UI" w:hAnsi="Segoe UI" w:eastAsia="Times New Roman" w:cs="Segoe UI"/>
                <w:b/>
                <w:bCs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Удалять пыль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Сухая мягкая салфетка, микрофибра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Абразивы, грубые ткани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Мыть легкие загрязнения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Мыльный раствор + влажная салфетка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Агрессивная химия (ацетон, хлор)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Удалять сложные пятна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Очиститель для пластика или изопропиловый спирт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Растворители, щелочные средства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Ухаживать за уплотнителем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Силиконовая смазка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Оставлять сухим и грязным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Смазывать механизм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Силиконовая смазка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E5E5E5" w:sz="6" w:space="0"/>
              <w:right w:val="none" w:color="000000" w:sz="4" w:space="0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  <w:t xml:space="preserve">Использовать масла, притягивающие пыль (WD-40)</w:t>
            </w:r>
            <w:r>
              <w:rPr>
                <w:rFonts w:ascii="Segoe UI" w:hAnsi="Segoe UI" w:eastAsia="Times New Roman" w:cs="Segoe UI"/>
                <w:color w:val="404040"/>
                <w:sz w:val="23"/>
                <w:szCs w:val="23"/>
                <w:lang w:eastAsia="ru-RU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">
    <w:name w:val="Header Char"/>
    <w:basedOn w:val="664"/>
    <w:link w:val="681"/>
    <w:uiPriority w:val="99"/>
  </w:style>
  <w:style w:type="character" w:styleId="46">
    <w:name w:val="Footer Char"/>
    <w:basedOn w:val="664"/>
    <w:link w:val="683"/>
    <w:uiPriority w:val="99"/>
  </w:style>
  <w:style w:type="character" w:styleId="48">
    <w:name w:val="Caption Char"/>
    <w:basedOn w:val="664"/>
    <w:link w:val="685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4"/>
    <w:uiPriority w:val="99"/>
    <w:rPr>
      <w:sz w:val="18"/>
    </w:rPr>
  </w:style>
  <w:style w:type="character" w:styleId="180">
    <w:name w:val="Endnote Text Char"/>
    <w:link w:val="817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83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56">
    <w:name w:val="Heading 2"/>
    <w:basedOn w:val="654"/>
    <w:next w:val="654"/>
    <w:link w:val="83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57">
    <w:name w:val="Heading 3"/>
    <w:basedOn w:val="654"/>
    <w:next w:val="654"/>
    <w:link w:val="83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58">
    <w:name w:val="Heading 4"/>
    <w:basedOn w:val="654"/>
    <w:next w:val="654"/>
    <w:link w:val="83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59">
    <w:name w:val="Heading 5"/>
    <w:basedOn w:val="654"/>
    <w:next w:val="654"/>
    <w:link w:val="83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60">
    <w:name w:val="Heading 6"/>
    <w:basedOn w:val="654"/>
    <w:next w:val="654"/>
    <w:link w:val="83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1">
    <w:name w:val="Heading 7"/>
    <w:basedOn w:val="654"/>
    <w:next w:val="654"/>
    <w:link w:val="83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2">
    <w:name w:val="Heading 8"/>
    <w:basedOn w:val="654"/>
    <w:next w:val="654"/>
    <w:link w:val="83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3">
    <w:name w:val="Heading 9"/>
    <w:basedOn w:val="654"/>
    <w:next w:val="654"/>
    <w:link w:val="83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after="0" w:line="240" w:lineRule="auto"/>
    </w:pPr>
  </w:style>
  <w:style w:type="character" w:styleId="677" w:customStyle="1">
    <w:name w:val="Title Char"/>
    <w:basedOn w:val="664"/>
    <w:uiPriority w:val="10"/>
    <w:rPr>
      <w:sz w:val="48"/>
      <w:szCs w:val="48"/>
    </w:rPr>
  </w:style>
  <w:style w:type="character" w:styleId="678" w:customStyle="1">
    <w:name w:val="Subtitle Char"/>
    <w:basedOn w:val="664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paragraph" w:styleId="681">
    <w:name w:val="Header"/>
    <w:basedOn w:val="65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 w:customStyle="1">
    <w:name w:val="Верхний колонтитул Знак"/>
    <w:basedOn w:val="664"/>
    <w:link w:val="681"/>
    <w:uiPriority w:val="99"/>
  </w:style>
  <w:style w:type="paragraph" w:styleId="683">
    <w:name w:val="Foot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Нижний колонтитул Знак"/>
    <w:basedOn w:val="664"/>
    <w:link w:val="683"/>
    <w:uiPriority w:val="99"/>
  </w:style>
  <w:style w:type="paragraph" w:styleId="685">
    <w:name w:val="Caption"/>
    <w:basedOn w:val="654"/>
    <w:next w:val="654"/>
    <w:link w:val="68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86" w:customStyle="1">
    <w:name w:val="Название объекта Знак"/>
    <w:basedOn w:val="664"/>
    <w:link w:val="685"/>
    <w:uiPriority w:val="35"/>
    <w:rPr>
      <w:b/>
      <w:bCs/>
      <w:color w:val="4472c4" w:themeColor="accent1"/>
      <w:sz w:val="18"/>
      <w:szCs w:val="18"/>
    </w:rPr>
  </w:style>
  <w:style w:type="table" w:styleId="687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1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0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563c1" w:themeColor="hyperlink"/>
      <w:u w:val="single"/>
    </w:rPr>
  </w:style>
  <w:style w:type="paragraph" w:styleId="814">
    <w:name w:val="footnote text"/>
    <w:basedOn w:val="65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4"/>
    <w:uiPriority w:val="99"/>
    <w:unhideWhenUsed/>
    <w:rPr>
      <w:vertAlign w:val="superscript"/>
    </w:rPr>
  </w:style>
  <w:style w:type="paragraph" w:styleId="817">
    <w:name w:val="endnote text"/>
    <w:basedOn w:val="65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4"/>
    <w:uiPriority w:val="99"/>
    <w:semiHidden/>
    <w:unhideWhenUsed/>
    <w:rPr>
      <w:vertAlign w:val="superscript"/>
    </w:rPr>
  </w:style>
  <w:style w:type="paragraph" w:styleId="820">
    <w:name w:val="toc 1"/>
    <w:basedOn w:val="654"/>
    <w:next w:val="654"/>
    <w:uiPriority w:val="39"/>
    <w:unhideWhenUsed/>
    <w:pPr>
      <w:spacing w:after="57"/>
    </w:pPr>
  </w:style>
  <w:style w:type="paragraph" w:styleId="82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2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4"/>
    <w:next w:val="654"/>
    <w:uiPriority w:val="99"/>
    <w:unhideWhenUsed/>
    <w:pPr>
      <w:spacing w:after="0"/>
    </w:pPr>
  </w:style>
  <w:style w:type="character" w:styleId="831" w:customStyle="1">
    <w:name w:val="Заголовок 1 Знак"/>
    <w:basedOn w:val="664"/>
    <w:link w:val="655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2" w:customStyle="1">
    <w:name w:val="Заголовок 2 Знак"/>
    <w:basedOn w:val="664"/>
    <w:link w:val="65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3" w:customStyle="1">
    <w:name w:val="Заголовок 3 Знак"/>
    <w:basedOn w:val="664"/>
    <w:link w:val="657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4" w:customStyle="1">
    <w:name w:val="Заголовок 4 Знак"/>
    <w:basedOn w:val="664"/>
    <w:link w:val="658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5" w:customStyle="1">
    <w:name w:val="Заголовок 5 Знак"/>
    <w:basedOn w:val="664"/>
    <w:link w:val="659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6" w:customStyle="1">
    <w:name w:val="Заголовок 6 Знак"/>
    <w:basedOn w:val="664"/>
    <w:link w:val="66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7" w:customStyle="1">
    <w:name w:val="Заголовок 7 Знак"/>
    <w:basedOn w:val="664"/>
    <w:link w:val="661"/>
    <w:uiPriority w:val="9"/>
    <w:semiHidden/>
    <w:rPr>
      <w:rFonts w:eastAsiaTheme="majorEastAsia" w:cstheme="majorBidi"/>
      <w:color w:val="595959" w:themeColor="text1" w:themeTint="A6"/>
    </w:rPr>
  </w:style>
  <w:style w:type="character" w:styleId="838" w:customStyle="1">
    <w:name w:val="Заголовок 8 Знак"/>
    <w:basedOn w:val="664"/>
    <w:link w:val="66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9" w:customStyle="1">
    <w:name w:val="Заголовок 9 Знак"/>
    <w:basedOn w:val="664"/>
    <w:link w:val="663"/>
    <w:uiPriority w:val="9"/>
    <w:semiHidden/>
    <w:rPr>
      <w:rFonts w:eastAsiaTheme="majorEastAsia" w:cstheme="majorBidi"/>
      <w:color w:val="272727" w:themeColor="text1" w:themeTint="D8"/>
    </w:rPr>
  </w:style>
  <w:style w:type="paragraph" w:styleId="840">
    <w:name w:val="Title"/>
    <w:basedOn w:val="654"/>
    <w:next w:val="654"/>
    <w:link w:val="84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1" w:customStyle="1">
    <w:name w:val="Заголовок Знак"/>
    <w:basedOn w:val="664"/>
    <w:link w:val="8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2">
    <w:name w:val="Subtitle"/>
    <w:basedOn w:val="654"/>
    <w:next w:val="654"/>
    <w:link w:val="84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3" w:customStyle="1">
    <w:name w:val="Подзаголовок Знак"/>
    <w:basedOn w:val="664"/>
    <w:link w:val="8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4">
    <w:name w:val="Quote"/>
    <w:basedOn w:val="654"/>
    <w:next w:val="654"/>
    <w:link w:val="8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5" w:customStyle="1">
    <w:name w:val="Цитата 2 Знак"/>
    <w:basedOn w:val="664"/>
    <w:link w:val="844"/>
    <w:uiPriority w:val="29"/>
    <w:rPr>
      <w:i/>
      <w:iCs/>
      <w:color w:val="404040" w:themeColor="text1" w:themeTint="BF"/>
    </w:rPr>
  </w:style>
  <w:style w:type="paragraph" w:styleId="846">
    <w:name w:val="List Paragraph"/>
    <w:basedOn w:val="654"/>
    <w:uiPriority w:val="34"/>
    <w:qFormat/>
    <w:pPr>
      <w:contextualSpacing/>
      <w:ind w:left="720"/>
    </w:pPr>
  </w:style>
  <w:style w:type="character" w:styleId="847">
    <w:name w:val="Intense Emphasis"/>
    <w:basedOn w:val="664"/>
    <w:uiPriority w:val="21"/>
    <w:qFormat/>
    <w:rPr>
      <w:i/>
      <w:iCs/>
      <w:color w:val="2f5496" w:themeColor="accent1" w:themeShade="BF"/>
    </w:rPr>
  </w:style>
  <w:style w:type="paragraph" w:styleId="848">
    <w:name w:val="Intense Quote"/>
    <w:basedOn w:val="654"/>
    <w:next w:val="654"/>
    <w:link w:val="84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9" w:customStyle="1">
    <w:name w:val="Выделенная цитата Знак"/>
    <w:basedOn w:val="664"/>
    <w:link w:val="848"/>
    <w:uiPriority w:val="30"/>
    <w:rPr>
      <w:i/>
      <w:iCs/>
      <w:color w:val="2f5496" w:themeColor="accent1" w:themeShade="BF"/>
    </w:rPr>
  </w:style>
  <w:style w:type="character" w:styleId="850">
    <w:name w:val="Intense Reference"/>
    <w:basedOn w:val="664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Сергеевна Сысоева</dc:creator>
  <cp:keywords/>
  <dc:description/>
  <cp:lastModifiedBy>Людмила Сысоева</cp:lastModifiedBy>
  <cp:revision>3</cp:revision>
  <dcterms:created xsi:type="dcterms:W3CDTF">2025-09-19T08:53:00Z</dcterms:created>
  <dcterms:modified xsi:type="dcterms:W3CDTF">2025-11-13T10:39:33Z</dcterms:modified>
</cp:coreProperties>
</file>